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BÀI TẬP VẬT LÍ 7</w:t>
      </w:r>
    </w:p>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TUẦN 17/2/2020 - 28/2/2020</w:t>
      </w:r>
    </w:p>
    <w:p>
      <w:pPr>
        <w:jc w:val="both"/>
        <w:rPr>
          <w:rFonts w:hint="default" w:ascii="Times New Roman" w:hAnsi="Times New Roman" w:cs="Times New Roman"/>
          <w:sz w:val="24"/>
          <w:szCs w:val="24"/>
          <w:lang w:val="en-US"/>
        </w:rPr>
      </w:pPr>
    </w:p>
    <w:p>
      <w:pPr>
        <w:pStyle w:val="4"/>
        <w:numPr>
          <w:ilvl w:val="0"/>
          <w:numId w:val="0"/>
        </w:numPr>
        <w:jc w:val="both"/>
        <w:rPr>
          <w:rFonts w:hint="default" w:ascii="Times New Roman" w:hAnsi="Times New Roman" w:cs="Times New Roman"/>
          <w:b/>
          <w:bCs w:val="0"/>
          <w:sz w:val="24"/>
          <w:szCs w:val="24"/>
          <w:u w:val="single"/>
          <w:lang w:val="en-US"/>
        </w:rPr>
      </w:pPr>
      <w:r>
        <w:rPr>
          <w:rFonts w:hint="default" w:ascii="Times New Roman" w:hAnsi="Times New Roman" w:cs="Times New Roman"/>
          <w:b/>
          <w:bCs w:val="0"/>
          <w:sz w:val="24"/>
          <w:szCs w:val="24"/>
          <w:u w:val="single"/>
          <w:lang w:val="en-US"/>
        </w:rPr>
        <w:t>A/ NỘI DUNG BÀI HỌC (</w:t>
      </w:r>
      <w:r>
        <w:rPr>
          <w:rFonts w:hint="default" w:ascii="Times New Roman" w:hAnsi="Times New Roman" w:cs="Times New Roman"/>
          <w:b/>
          <w:bCs w:val="0"/>
          <w:color w:val="FF0000"/>
          <w:sz w:val="24"/>
          <w:szCs w:val="24"/>
          <w:u w:val="single"/>
          <w:lang w:val="en-US"/>
        </w:rPr>
        <w:t>học thuộc câu 1,2,3,4</w:t>
      </w:r>
      <w:r>
        <w:rPr>
          <w:rFonts w:hint="default" w:ascii="Times New Roman" w:hAnsi="Times New Roman" w:cs="Times New Roman"/>
          <w:b/>
          <w:bCs w:val="0"/>
          <w:sz w:val="24"/>
          <w:szCs w:val="24"/>
          <w:u w:val="single"/>
          <w:lang w:val="en-US"/>
        </w:rPr>
        <w:t>)</w:t>
      </w:r>
    </w:p>
    <w:p>
      <w:pPr>
        <w:pStyle w:val="4"/>
        <w:numPr>
          <w:ilvl w:val="0"/>
          <w:numId w:val="0"/>
        </w:numPr>
        <w:jc w:val="both"/>
        <w:rPr>
          <w:rFonts w:hint="default" w:ascii="Times New Roman" w:hAnsi="Times New Roman" w:cs="Times New Roman"/>
          <w:b/>
          <w:i/>
          <w:sz w:val="24"/>
          <w:szCs w:val="24"/>
        </w:rPr>
      </w:pPr>
      <w:r>
        <w:rPr>
          <w:rFonts w:hint="default" w:ascii="Times New Roman" w:hAnsi="Times New Roman" w:cs="Times New Roman"/>
          <w:i/>
          <w:sz w:val="24"/>
          <w:szCs w:val="24"/>
          <w:lang w:val="en-US"/>
        </w:rPr>
        <w:t xml:space="preserve">Câu 1: </w:t>
      </w:r>
      <w:r>
        <w:rPr>
          <w:rFonts w:hint="default" w:ascii="Times New Roman" w:hAnsi="Times New Roman" w:cs="Times New Roman"/>
          <w:i/>
          <w:sz w:val="24"/>
          <w:szCs w:val="24"/>
          <w:lang w:val="vi-VN"/>
        </w:rPr>
        <w:t xml:space="preserve">Chất dẫn điện là gì? Cho 3 ví dụ. Chất cách điện là gì? </w:t>
      </w:r>
      <w:r>
        <w:rPr>
          <w:rFonts w:hint="default" w:ascii="Times New Roman" w:hAnsi="Times New Roman" w:cs="Times New Roman"/>
          <w:i/>
          <w:sz w:val="24"/>
          <w:szCs w:val="24"/>
        </w:rPr>
        <w:t>Cho 3 ví dụ.</w:t>
      </w:r>
    </w:p>
    <w:p>
      <w:pPr>
        <w:pStyle w:val="4"/>
        <w:numPr>
          <w:ilvl w:val="0"/>
          <w:numId w:val="1"/>
        </w:numPr>
        <w:jc w:val="both"/>
        <w:rPr>
          <w:rFonts w:hint="default" w:ascii="Times New Roman" w:hAnsi="Times New Roman" w:cs="Times New Roman"/>
          <w:sz w:val="24"/>
          <w:szCs w:val="24"/>
        </w:rPr>
      </w:pPr>
      <w:r>
        <w:rPr>
          <w:rFonts w:hint="default" w:ascii="Times New Roman" w:hAnsi="Times New Roman" w:cs="Times New Roman"/>
          <w:sz w:val="24"/>
          <w:szCs w:val="24"/>
        </w:rPr>
        <w:t xml:space="preserve">Chất dẫn điện là chất cho dòng điện đi qua.Ví dụ: </w:t>
      </w:r>
      <w:r>
        <w:rPr>
          <w:rFonts w:hint="default" w:ascii="Times New Roman" w:hAnsi="Times New Roman" w:cs="Times New Roman"/>
          <w:sz w:val="24"/>
          <w:szCs w:val="24"/>
          <w:lang w:val="vi-VN"/>
        </w:rPr>
        <w:t>Đ</w:t>
      </w:r>
      <w:r>
        <w:rPr>
          <w:rFonts w:hint="default" w:ascii="Times New Roman" w:hAnsi="Times New Roman" w:cs="Times New Roman"/>
          <w:sz w:val="24"/>
          <w:szCs w:val="24"/>
        </w:rPr>
        <w:t>ồng, bạc, sắt, …</w:t>
      </w:r>
    </w:p>
    <w:p>
      <w:pPr>
        <w:pStyle w:val="4"/>
        <w:numPr>
          <w:ilvl w:val="0"/>
          <w:numId w:val="1"/>
        </w:numPr>
        <w:jc w:val="both"/>
        <w:rPr>
          <w:rFonts w:hint="default" w:ascii="Times New Roman" w:hAnsi="Times New Roman" w:cs="Times New Roman"/>
          <w:b/>
          <w:i/>
          <w:sz w:val="24"/>
          <w:szCs w:val="24"/>
        </w:rPr>
      </w:pPr>
      <w:r>
        <w:rPr>
          <w:rFonts w:hint="default" w:ascii="Times New Roman" w:hAnsi="Times New Roman" w:cs="Times New Roman"/>
          <w:sz w:val="24"/>
          <w:szCs w:val="24"/>
        </w:rPr>
        <w:t>Chất cách điện là chất</w:t>
      </w:r>
      <w:r>
        <w:rPr>
          <w:rFonts w:hint="default" w:ascii="Times New Roman" w:hAnsi="Times New Roman" w:cs="Times New Roman"/>
          <w:b/>
          <w:bCs/>
          <w:sz w:val="24"/>
          <w:szCs w:val="24"/>
        </w:rPr>
        <w:t xml:space="preserve"> không</w:t>
      </w:r>
      <w:r>
        <w:rPr>
          <w:rFonts w:hint="default" w:ascii="Times New Roman" w:hAnsi="Times New Roman" w:cs="Times New Roman"/>
          <w:sz w:val="24"/>
          <w:szCs w:val="24"/>
        </w:rPr>
        <w:t xml:space="preserve"> cho dòng điện chạy qua.Ví dụ: </w:t>
      </w:r>
      <w:r>
        <w:rPr>
          <w:rFonts w:hint="default" w:ascii="Times New Roman" w:hAnsi="Times New Roman" w:cs="Times New Roman"/>
          <w:sz w:val="24"/>
          <w:szCs w:val="24"/>
          <w:lang w:val="vi-VN"/>
        </w:rPr>
        <w:t>N</w:t>
      </w:r>
      <w:r>
        <w:rPr>
          <w:rFonts w:hint="default" w:ascii="Times New Roman" w:hAnsi="Times New Roman" w:cs="Times New Roman"/>
          <w:sz w:val="24"/>
          <w:szCs w:val="24"/>
        </w:rPr>
        <w:t>hựa, cao su, sứ.…</w:t>
      </w:r>
    </w:p>
    <w:p>
      <w:pPr>
        <w:pStyle w:val="4"/>
        <w:numPr>
          <w:ilvl w:val="0"/>
          <w:numId w:val="0"/>
        </w:numPr>
        <w:jc w:val="both"/>
        <w:rPr>
          <w:rFonts w:hint="default" w:ascii="Times New Roman" w:hAnsi="Times New Roman" w:cs="Times New Roman"/>
          <w:b/>
          <w:i/>
          <w:sz w:val="24"/>
          <w:szCs w:val="24"/>
        </w:rPr>
      </w:pPr>
      <w:r>
        <w:rPr>
          <w:rFonts w:hint="default" w:ascii="Times New Roman" w:hAnsi="Times New Roman" w:cs="Times New Roman"/>
          <w:i/>
          <w:sz w:val="24"/>
          <w:szCs w:val="24"/>
          <w:lang w:val="en-US"/>
        </w:rPr>
        <w:t xml:space="preserve">Câu 2: </w:t>
      </w:r>
      <w:r>
        <w:rPr>
          <w:rFonts w:hint="default" w:ascii="Times New Roman" w:hAnsi="Times New Roman" w:cs="Times New Roman"/>
          <w:i/>
          <w:sz w:val="24"/>
          <w:szCs w:val="24"/>
        </w:rPr>
        <w:t>Nêu quy ước chiều dòng điện.</w:t>
      </w:r>
    </w:p>
    <w:p>
      <w:pPr>
        <w:pStyle w:val="4"/>
        <w:jc w:val="both"/>
        <w:rPr>
          <w:rFonts w:hint="default" w:ascii="Times New Roman" w:hAnsi="Times New Roman" w:cs="Times New Roman"/>
          <w:sz w:val="24"/>
          <w:szCs w:val="24"/>
        </w:rPr>
      </w:pPr>
      <w:r>
        <w:rPr>
          <w:rFonts w:hint="default" w:ascii="Times New Roman" w:hAnsi="Times New Roman" w:cs="Times New Roman"/>
          <w:sz w:val="24"/>
          <w:szCs w:val="24"/>
        </w:rPr>
        <w:t xml:space="preserve">Chiều dòng điện là </w:t>
      </w:r>
      <w:r>
        <w:rPr>
          <w:rFonts w:hint="default" w:ascii="Times New Roman" w:hAnsi="Times New Roman" w:cs="Times New Roman"/>
          <w:b/>
          <w:bCs/>
          <w:sz w:val="24"/>
          <w:szCs w:val="24"/>
        </w:rPr>
        <w:t>chiều</w:t>
      </w:r>
      <w:r>
        <w:rPr>
          <w:rFonts w:hint="default" w:ascii="Times New Roman" w:hAnsi="Times New Roman" w:cs="Times New Roman"/>
          <w:sz w:val="24"/>
          <w:szCs w:val="24"/>
        </w:rPr>
        <w:t xml:space="preserve"> </w:t>
      </w:r>
      <w:r>
        <w:rPr>
          <w:rFonts w:hint="default" w:ascii="Times New Roman" w:hAnsi="Times New Roman" w:cs="Times New Roman"/>
          <w:b/>
          <w:bCs/>
          <w:sz w:val="24"/>
          <w:szCs w:val="24"/>
        </w:rPr>
        <w:t>từ</w:t>
      </w:r>
      <w:r>
        <w:rPr>
          <w:rFonts w:hint="default" w:ascii="Times New Roman" w:hAnsi="Times New Roman" w:cs="Times New Roman"/>
          <w:sz w:val="24"/>
          <w:szCs w:val="24"/>
        </w:rPr>
        <w:t xml:space="preserve"> </w:t>
      </w:r>
      <w:r>
        <w:rPr>
          <w:rFonts w:hint="default" w:ascii="Times New Roman" w:hAnsi="Times New Roman" w:cs="Times New Roman"/>
          <w:b/>
          <w:bCs/>
          <w:sz w:val="24"/>
          <w:szCs w:val="24"/>
          <w:u w:val="single"/>
        </w:rPr>
        <w:t>cực dương</w:t>
      </w:r>
      <w:r>
        <w:rPr>
          <w:rFonts w:hint="default" w:ascii="Times New Roman" w:hAnsi="Times New Roman" w:cs="Times New Roman"/>
          <w:sz w:val="24"/>
          <w:szCs w:val="24"/>
        </w:rPr>
        <w:t xml:space="preserve"> qua dây dẫn và các thiết bị điện tới</w:t>
      </w:r>
      <w:r>
        <w:rPr>
          <w:rFonts w:hint="default" w:ascii="Times New Roman" w:hAnsi="Times New Roman" w:cs="Times New Roman"/>
          <w:b/>
          <w:bCs/>
          <w:sz w:val="24"/>
          <w:szCs w:val="24"/>
          <w:u w:val="single"/>
        </w:rPr>
        <w:t xml:space="preserve"> cực âm </w:t>
      </w:r>
      <w:r>
        <w:rPr>
          <w:rFonts w:hint="default" w:ascii="Times New Roman" w:hAnsi="Times New Roman" w:cs="Times New Roman"/>
          <w:sz w:val="24"/>
          <w:szCs w:val="24"/>
        </w:rPr>
        <w:t>của nguồn điện.</w:t>
      </w:r>
    </w:p>
    <w:p>
      <w:pPr>
        <w:pStyle w:val="4"/>
        <w:jc w:val="both"/>
        <w:rPr>
          <w:rFonts w:hint="default" w:ascii="Times New Roman" w:hAnsi="Times New Roman" w:cs="Times New Roman"/>
          <w:b/>
          <w:i/>
          <w:sz w:val="24"/>
          <w:szCs w:val="24"/>
        </w:rPr>
      </w:pPr>
    </w:p>
    <w:p>
      <w:pPr>
        <w:pStyle w:val="4"/>
        <w:numPr>
          <w:ilvl w:val="0"/>
          <w:numId w:val="0"/>
        </w:numPr>
        <w:jc w:val="both"/>
        <w:rPr>
          <w:rFonts w:hint="default" w:ascii="Times New Roman" w:hAnsi="Times New Roman" w:cs="Times New Roman"/>
          <w:b/>
          <w:i/>
          <w:sz w:val="24"/>
          <w:szCs w:val="24"/>
        </w:rPr>
      </w:pPr>
      <w:r>
        <w:rPr>
          <w:rFonts w:hint="default" w:ascii="Times New Roman" w:hAnsi="Times New Roman" w:cs="Times New Roman"/>
          <w:i/>
          <w:sz w:val="24"/>
          <w:szCs w:val="24"/>
          <w:lang w:val="en-US"/>
        </w:rPr>
        <w:t xml:space="preserve">Câu 3: </w:t>
      </w:r>
      <w:r>
        <w:rPr>
          <w:rFonts w:hint="default" w:ascii="Times New Roman" w:hAnsi="Times New Roman" w:cs="Times New Roman"/>
          <w:i/>
          <w:sz w:val="24"/>
          <w:szCs w:val="24"/>
        </w:rPr>
        <w:t>Dòng điện có mấy tác dụng? Kể tên.</w:t>
      </w:r>
    </w:p>
    <w:p>
      <w:pPr>
        <w:ind w:left="363" w:firstLine="1"/>
        <w:jc w:val="both"/>
        <w:rPr>
          <w:rFonts w:hint="default" w:ascii="Times New Roman" w:hAnsi="Times New Roman" w:cs="Times New Roman"/>
          <w:sz w:val="24"/>
          <w:szCs w:val="24"/>
        </w:rPr>
      </w:pPr>
      <w:r>
        <w:rPr>
          <w:rFonts w:hint="default" w:ascii="Times New Roman" w:hAnsi="Times New Roman" w:cs="Times New Roman"/>
          <w:sz w:val="24"/>
          <w:szCs w:val="24"/>
        </w:rPr>
        <w:t xml:space="preserve">Dòng điện có 5 tác dụng: </w:t>
      </w:r>
      <w:r>
        <w:rPr>
          <w:rFonts w:hint="default" w:ascii="Times New Roman" w:hAnsi="Times New Roman" w:cs="Times New Roman"/>
          <w:sz w:val="24"/>
          <w:szCs w:val="24"/>
          <w:lang w:val="vi-VN"/>
        </w:rPr>
        <w:t>T</w:t>
      </w:r>
      <w:r>
        <w:rPr>
          <w:rFonts w:hint="default" w:ascii="Times New Roman" w:hAnsi="Times New Roman" w:cs="Times New Roman"/>
          <w:sz w:val="24"/>
          <w:szCs w:val="24"/>
        </w:rPr>
        <w:t>ác dụng nhiệt, tác dụng phát sáng, tác dụng từ, tác dụng hoá, tác dụng sinh lí.</w:t>
      </w:r>
    </w:p>
    <w:p>
      <w:pPr>
        <w:pStyle w:val="4"/>
        <w:numPr>
          <w:ilvl w:val="0"/>
          <w:numId w:val="0"/>
        </w:numPr>
        <w:jc w:val="both"/>
        <w:rPr>
          <w:rFonts w:hint="default" w:ascii="Times New Roman" w:hAnsi="Times New Roman" w:cs="Times New Roman"/>
          <w:b/>
          <w:i/>
          <w:sz w:val="24"/>
          <w:szCs w:val="24"/>
        </w:rPr>
      </w:pPr>
      <w:r>
        <w:rPr>
          <w:rFonts w:hint="default" w:ascii="Times New Roman" w:hAnsi="Times New Roman" w:cs="Times New Roman"/>
          <w:i/>
          <w:sz w:val="24"/>
          <w:szCs w:val="24"/>
          <w:lang w:val="en-US"/>
        </w:rPr>
        <w:t xml:space="preserve">Câu 4: </w:t>
      </w:r>
      <w:r>
        <w:rPr>
          <w:rFonts w:hint="default" w:ascii="Times New Roman" w:hAnsi="Times New Roman" w:cs="Times New Roman"/>
          <w:i/>
          <w:sz w:val="24"/>
          <w:szCs w:val="24"/>
        </w:rPr>
        <w:t>Trình bày các tác dụng của dòng điện và ứng dụng của các tác dụng này trong đời sống.</w:t>
      </w:r>
    </w:p>
    <w:p>
      <w:pPr>
        <w:pStyle w:val="4"/>
        <w:numPr>
          <w:ilvl w:val="0"/>
          <w:numId w:val="1"/>
        </w:numPr>
        <w:jc w:val="both"/>
        <w:rPr>
          <w:rFonts w:hint="default" w:ascii="Times New Roman" w:hAnsi="Times New Roman" w:cs="Times New Roman"/>
          <w:sz w:val="24"/>
          <w:szCs w:val="24"/>
        </w:rPr>
      </w:pPr>
      <w:r>
        <w:rPr>
          <w:rFonts w:hint="default" w:ascii="Times New Roman" w:hAnsi="Times New Roman" w:cs="Times New Roman"/>
          <w:sz w:val="24"/>
          <w:szCs w:val="24"/>
        </w:rPr>
        <w:t>Tác dụng</w:t>
      </w:r>
      <w:r>
        <w:rPr>
          <w:rFonts w:hint="default" w:ascii="Times New Roman" w:hAnsi="Times New Roman" w:cs="Times New Roman"/>
          <w:b/>
          <w:bCs/>
          <w:sz w:val="24"/>
          <w:szCs w:val="24"/>
          <w:u w:val="single"/>
        </w:rPr>
        <w:t xml:space="preserve"> nhiệt</w:t>
      </w:r>
      <w:r>
        <w:rPr>
          <w:rFonts w:hint="default" w:ascii="Times New Roman" w:hAnsi="Times New Roman" w:cs="Times New Roman"/>
          <w:sz w:val="24"/>
          <w:szCs w:val="24"/>
        </w:rPr>
        <w:t xml:space="preserve">: Dòng điện đi qua mọi vật dẫn thông thường đều làm cho vật dẫn nóng lên. </w:t>
      </w:r>
    </w:p>
    <w:p>
      <w:pPr>
        <w:pStyle w:val="4"/>
        <w:ind w:left="1080"/>
        <w:jc w:val="both"/>
        <w:rPr>
          <w:rFonts w:hint="default" w:ascii="Times New Roman" w:hAnsi="Times New Roman" w:cs="Times New Roman"/>
          <w:sz w:val="24"/>
          <w:szCs w:val="24"/>
        </w:rPr>
      </w:pPr>
      <w:r>
        <w:rPr>
          <w:rFonts w:hint="default" w:ascii="Times New Roman" w:hAnsi="Times New Roman" w:cs="Times New Roman"/>
          <w:sz w:val="24"/>
          <w:szCs w:val="24"/>
        </w:rPr>
        <w:t xml:space="preserve">Ứng dụng: </w:t>
      </w:r>
      <w:r>
        <w:rPr>
          <w:rFonts w:hint="default" w:ascii="Times New Roman" w:hAnsi="Times New Roman" w:cs="Times New Roman"/>
          <w:sz w:val="24"/>
          <w:szCs w:val="24"/>
          <w:lang w:val="vi-VN"/>
        </w:rPr>
        <w:t>B</w:t>
      </w:r>
      <w:r>
        <w:rPr>
          <w:rFonts w:hint="default" w:ascii="Times New Roman" w:hAnsi="Times New Roman" w:cs="Times New Roman"/>
          <w:sz w:val="24"/>
          <w:szCs w:val="24"/>
        </w:rPr>
        <w:t>àn là, nồi cơm điện, bếp điện,….</w:t>
      </w:r>
    </w:p>
    <w:p>
      <w:pPr>
        <w:pStyle w:val="4"/>
        <w:numPr>
          <w:ilvl w:val="0"/>
          <w:numId w:val="1"/>
        </w:numPr>
        <w:jc w:val="both"/>
        <w:rPr>
          <w:rFonts w:hint="default" w:ascii="Times New Roman" w:hAnsi="Times New Roman" w:cs="Times New Roman"/>
          <w:sz w:val="24"/>
          <w:szCs w:val="24"/>
        </w:rPr>
      </w:pPr>
      <w:r>
        <w:rPr>
          <w:rFonts w:hint="default" w:ascii="Times New Roman" w:hAnsi="Times New Roman" w:cs="Times New Roman"/>
          <w:sz w:val="24"/>
          <w:szCs w:val="24"/>
        </w:rPr>
        <w:t xml:space="preserve">Tác dụng </w:t>
      </w:r>
      <w:r>
        <w:rPr>
          <w:rFonts w:hint="default" w:ascii="Times New Roman" w:hAnsi="Times New Roman" w:cs="Times New Roman"/>
          <w:b/>
          <w:bCs/>
          <w:sz w:val="24"/>
          <w:szCs w:val="24"/>
          <w:u w:val="single"/>
        </w:rPr>
        <w:t>phát sáng</w:t>
      </w:r>
      <w:r>
        <w:rPr>
          <w:rFonts w:hint="default" w:ascii="Times New Roman" w:hAnsi="Times New Roman" w:cs="Times New Roman"/>
          <w:sz w:val="24"/>
          <w:szCs w:val="24"/>
        </w:rPr>
        <w:t>: Các loại đèn sợi đốt (đèn dây tóc nóng sáng), đèn huỳnh quang, đèn LED đều hoạt động dựa trên tác dụng phát sáng của dòng điện.</w:t>
      </w:r>
    </w:p>
    <w:p>
      <w:pPr>
        <w:pStyle w:val="4"/>
        <w:ind w:left="1080"/>
        <w:jc w:val="both"/>
        <w:rPr>
          <w:rFonts w:hint="default" w:ascii="Times New Roman" w:hAnsi="Times New Roman" w:cs="Times New Roman"/>
          <w:sz w:val="24"/>
          <w:szCs w:val="24"/>
        </w:rPr>
      </w:pPr>
      <w:r>
        <w:rPr>
          <w:rFonts w:hint="default" w:ascii="Times New Roman" w:hAnsi="Times New Roman" w:cs="Times New Roman"/>
          <w:sz w:val="24"/>
          <w:szCs w:val="24"/>
        </w:rPr>
        <w:t xml:space="preserve">Ứng dụng: </w:t>
      </w:r>
      <w:r>
        <w:rPr>
          <w:rFonts w:hint="default" w:ascii="Times New Roman" w:hAnsi="Times New Roman" w:cs="Times New Roman"/>
          <w:sz w:val="24"/>
          <w:szCs w:val="24"/>
          <w:lang w:val="vi-VN"/>
        </w:rPr>
        <w:t>Đ</w:t>
      </w:r>
      <w:r>
        <w:rPr>
          <w:rFonts w:hint="default" w:ascii="Times New Roman" w:hAnsi="Times New Roman" w:cs="Times New Roman"/>
          <w:sz w:val="24"/>
          <w:szCs w:val="24"/>
        </w:rPr>
        <w:t>èn sợi đốt, đèn huỳnh quang, đèn LED</w:t>
      </w:r>
    </w:p>
    <w:p>
      <w:pPr>
        <w:pStyle w:val="4"/>
        <w:ind w:left="1080"/>
        <w:jc w:val="both"/>
        <w:rPr>
          <w:rFonts w:hint="default" w:ascii="Times New Roman" w:hAnsi="Times New Roman" w:cs="Times New Roman"/>
          <w:sz w:val="24"/>
          <w:szCs w:val="24"/>
        </w:rPr>
      </w:pPr>
    </w:p>
    <w:p>
      <w:pPr>
        <w:pStyle w:val="4"/>
        <w:ind w:left="0" w:leftChars="0" w:firstLine="0" w:firstLine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B/VẬN DỤNG:</w:t>
      </w:r>
    </w:p>
    <w:p>
      <w:pPr>
        <w:pStyle w:val="4"/>
        <w:numPr>
          <w:ilvl w:val="0"/>
          <w:numId w:val="0"/>
        </w:numPr>
        <w:jc w:val="both"/>
        <w:rPr>
          <w:rFonts w:hint="default" w:ascii="Times New Roman" w:hAnsi="Times New Roman" w:cs="Times New Roman"/>
          <w:bCs/>
          <w:sz w:val="24"/>
          <w:szCs w:val="24"/>
        </w:rPr>
      </w:pPr>
      <w:r>
        <w:rPr>
          <w:rFonts w:hint="default" w:ascii="Times New Roman" w:hAnsi="Times New Roman" w:cs="Times New Roman"/>
          <w:sz w:val="24"/>
          <w:szCs w:val="24"/>
          <w:lang w:val="en-US"/>
        </w:rPr>
        <w:t xml:space="preserve">Bài 1: </w:t>
      </w:r>
      <w:r>
        <w:rPr>
          <w:rFonts w:hint="default" w:ascii="Times New Roman" w:hAnsi="Times New Roman" w:cs="Times New Roman"/>
          <w:sz w:val="24"/>
          <w:szCs w:val="24"/>
        </w:rPr>
        <w:t>Quan sát hình</w:t>
      </w:r>
      <w:r>
        <w:rPr>
          <w:rFonts w:hint="default" w:ascii="Times New Roman" w:hAnsi="Times New Roman" w:cs="Times New Roman"/>
          <w:bCs/>
          <w:sz w:val="24"/>
          <w:szCs w:val="24"/>
          <w:lang w:val="vi-VN"/>
        </w:rPr>
        <w:t>, h</w:t>
      </w:r>
      <w:r>
        <w:rPr>
          <w:rFonts w:hint="default" w:ascii="Times New Roman" w:hAnsi="Times New Roman" w:cs="Times New Roman"/>
          <w:bCs/>
          <w:sz w:val="24"/>
          <w:szCs w:val="24"/>
        </w:rPr>
        <w:t xml:space="preserve">ãy cho biết trong các </w:t>
      </w:r>
      <w:r>
        <w:rPr>
          <w:rFonts w:hint="default" w:ascii="Times New Roman" w:hAnsi="Times New Roman" w:cs="Times New Roman"/>
          <w:bCs/>
          <w:sz w:val="24"/>
          <w:szCs w:val="24"/>
          <w:lang w:val="vi-VN"/>
        </w:rPr>
        <w:t>chất</w:t>
      </w:r>
      <w:r>
        <w:rPr>
          <w:rFonts w:hint="default" w:ascii="Times New Roman" w:hAnsi="Times New Roman" w:cs="Times New Roman"/>
          <w:bCs/>
          <w:sz w:val="24"/>
          <w:szCs w:val="24"/>
        </w:rPr>
        <w:t xml:space="preserve"> </w:t>
      </w:r>
      <w:r>
        <w:rPr>
          <w:rFonts w:hint="default" w:ascii="Times New Roman" w:hAnsi="Times New Roman" w:cs="Times New Roman"/>
          <w:bCs/>
          <w:sz w:val="24"/>
          <w:szCs w:val="24"/>
          <w:lang w:val="vi-VN"/>
        </w:rPr>
        <w:t xml:space="preserve">(vật liệu) </w:t>
      </w:r>
      <w:r>
        <w:rPr>
          <w:rFonts w:hint="default" w:ascii="Times New Roman" w:hAnsi="Times New Roman" w:cs="Times New Roman"/>
          <w:bCs/>
          <w:sz w:val="24"/>
          <w:szCs w:val="24"/>
        </w:rPr>
        <w:t xml:space="preserve">ghi số 1, 2, 3, 4, 5 </w:t>
      </w:r>
      <w:r>
        <w:rPr>
          <w:rFonts w:hint="default" w:ascii="Times New Roman" w:hAnsi="Times New Roman" w:cs="Times New Roman"/>
          <w:bCs/>
          <w:sz w:val="24"/>
          <w:szCs w:val="24"/>
          <w:lang w:val="vi-VN"/>
        </w:rPr>
        <w:t xml:space="preserve">chất (vật liệu) </w:t>
      </w:r>
      <w:r>
        <w:rPr>
          <w:rFonts w:hint="default" w:ascii="Times New Roman" w:hAnsi="Times New Roman" w:cs="Times New Roman"/>
          <w:bCs/>
          <w:sz w:val="24"/>
          <w:szCs w:val="24"/>
        </w:rPr>
        <w:t xml:space="preserve">ghi số mấy là </w:t>
      </w:r>
      <w:r>
        <w:rPr>
          <w:rFonts w:hint="default" w:ascii="Times New Roman" w:hAnsi="Times New Roman" w:cs="Times New Roman"/>
          <w:bCs/>
          <w:sz w:val="24"/>
          <w:szCs w:val="24"/>
          <w:lang w:val="vi-VN"/>
        </w:rPr>
        <w:t>chất (vật liệu) c</w:t>
      </w:r>
      <w:r>
        <w:rPr>
          <w:rFonts w:hint="default" w:ascii="Times New Roman" w:hAnsi="Times New Roman" w:cs="Times New Roman"/>
          <w:bCs/>
          <w:sz w:val="24"/>
          <w:szCs w:val="24"/>
        </w:rPr>
        <w:t xml:space="preserve">ách điện? </w:t>
      </w:r>
      <w:r>
        <w:rPr>
          <w:rFonts w:hint="default" w:ascii="Times New Roman" w:hAnsi="Times New Roman" w:cs="Times New Roman"/>
          <w:bCs/>
          <w:sz w:val="24"/>
          <w:szCs w:val="24"/>
          <w:lang w:val="vi-VN"/>
        </w:rPr>
        <w:t>Chất</w:t>
      </w:r>
      <w:r>
        <w:rPr>
          <w:rFonts w:hint="default" w:ascii="Times New Roman" w:hAnsi="Times New Roman" w:cs="Times New Roman"/>
          <w:bCs/>
          <w:sz w:val="24"/>
          <w:szCs w:val="24"/>
        </w:rPr>
        <w:t xml:space="preserve"> </w:t>
      </w:r>
      <w:r>
        <w:rPr>
          <w:rFonts w:hint="default" w:ascii="Times New Roman" w:hAnsi="Times New Roman" w:cs="Times New Roman"/>
          <w:bCs/>
          <w:sz w:val="24"/>
          <w:szCs w:val="24"/>
          <w:lang w:val="vi-VN"/>
        </w:rPr>
        <w:t xml:space="preserve">(vật liệu) </w:t>
      </w:r>
      <w:r>
        <w:rPr>
          <w:rFonts w:hint="default" w:ascii="Times New Roman" w:hAnsi="Times New Roman" w:cs="Times New Roman"/>
          <w:bCs/>
          <w:sz w:val="24"/>
          <w:szCs w:val="24"/>
        </w:rPr>
        <w:t xml:space="preserve">ghi số mấy là </w:t>
      </w:r>
      <w:r>
        <w:rPr>
          <w:rFonts w:hint="default" w:ascii="Times New Roman" w:hAnsi="Times New Roman" w:cs="Times New Roman"/>
          <w:bCs/>
          <w:sz w:val="24"/>
          <w:szCs w:val="24"/>
          <w:lang w:val="vi-VN"/>
        </w:rPr>
        <w:t xml:space="preserve">chất (vật liệu) </w:t>
      </w:r>
      <w:r>
        <w:rPr>
          <w:rFonts w:hint="default" w:ascii="Times New Roman" w:hAnsi="Times New Roman" w:cs="Times New Roman"/>
          <w:bCs/>
          <w:sz w:val="24"/>
          <w:szCs w:val="24"/>
        </w:rPr>
        <w:t>dẫn điện?</w:t>
      </w:r>
    </w:p>
    <w:p>
      <w:pPr>
        <w:numPr>
          <w:ilvl w:val="0"/>
          <w:numId w:val="0"/>
        </w:numPr>
        <w:tabs>
          <w:tab w:val="left" w:pos="0"/>
          <w:tab w:val="right" w:leader="hyphen" w:pos="9072"/>
        </w:tabs>
        <w:jc w:val="both"/>
        <w:rPr>
          <w:rFonts w:hint="default" w:ascii="Times New Roman" w:hAnsi="Times New Roman" w:cs="Times New Roman"/>
          <w:bCs/>
          <w:sz w:val="24"/>
          <w:szCs w:val="24"/>
          <w:lang w:val="vi-VN"/>
        </w:rPr>
      </w:pPr>
      <w:r>
        <w:rPr>
          <w:rFonts w:hint="default" w:ascii="Times New Roman" w:hAnsi="Times New Roman" w:cs="Times New Roman"/>
          <w:sz w:val="24"/>
          <w:szCs w:val="24"/>
        </w:rPr>
        <w:drawing>
          <wp:anchor distT="0" distB="0" distL="114300" distR="114300" simplePos="0" relativeHeight="251659264" behindDoc="0" locked="0" layoutInCell="1" allowOverlap="1">
            <wp:simplePos x="0" y="0"/>
            <wp:positionH relativeFrom="column">
              <wp:posOffset>2247265</wp:posOffset>
            </wp:positionH>
            <wp:positionV relativeFrom="paragraph">
              <wp:posOffset>93980</wp:posOffset>
            </wp:positionV>
            <wp:extent cx="1713865" cy="1443990"/>
            <wp:effectExtent l="0" t="0" r="635" b="3810"/>
            <wp:wrapNone/>
            <wp:docPr id="126" name="Ả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Ảnh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713865" cy="1443990"/>
                    </a:xfrm>
                    <a:prstGeom prst="rect">
                      <a:avLst/>
                    </a:prstGeom>
                    <a:noFill/>
                    <a:ln>
                      <a:noFill/>
                    </a:ln>
                  </pic:spPr>
                </pic:pic>
              </a:graphicData>
            </a:graphic>
          </wp:anchor>
        </w:drawing>
      </w:r>
    </w:p>
    <w:p>
      <w:pPr>
        <w:spacing w:line="360" w:lineRule="auto"/>
        <w:jc w:val="both"/>
        <w:rPr>
          <w:rFonts w:hint="default" w:ascii="Times New Roman" w:hAnsi="Times New Roman" w:cs="Times New Roman"/>
          <w:i/>
          <w:sz w:val="24"/>
          <w:szCs w:val="24"/>
        </w:rPr>
      </w:pPr>
    </w:p>
    <w:p>
      <w:pPr>
        <w:spacing w:line="360" w:lineRule="auto"/>
        <w:jc w:val="both"/>
        <w:rPr>
          <w:rFonts w:hint="default" w:ascii="Times New Roman" w:hAnsi="Times New Roman" w:cs="Times New Roman"/>
          <w:i/>
          <w:sz w:val="24"/>
          <w:szCs w:val="24"/>
        </w:rPr>
      </w:pPr>
    </w:p>
    <w:p>
      <w:pPr>
        <w:spacing w:line="360" w:lineRule="auto"/>
        <w:jc w:val="both"/>
        <w:rPr>
          <w:rFonts w:hint="default" w:ascii="Times New Roman" w:hAnsi="Times New Roman" w:cs="Times New Roman"/>
          <w:i/>
          <w:sz w:val="24"/>
          <w:szCs w:val="24"/>
        </w:rPr>
      </w:pPr>
    </w:p>
    <w:p>
      <w:pPr>
        <w:pStyle w:val="4"/>
        <w:tabs>
          <w:tab w:val="left" w:leader="dot" w:pos="280"/>
          <w:tab w:val="right" w:leader="dot" w:pos="10640"/>
        </w:tabs>
        <w:ind w:left="0"/>
        <w:jc w:val="both"/>
        <w:rPr>
          <w:rFonts w:hint="default" w:ascii="Times New Roman" w:hAnsi="Times New Roman" w:cs="Times New Roman"/>
          <w:sz w:val="24"/>
          <w:szCs w:val="24"/>
        </w:rPr>
      </w:pPr>
    </w:p>
    <w:p>
      <w:pPr>
        <w:pStyle w:val="4"/>
        <w:tabs>
          <w:tab w:val="left" w:leader="dot" w:pos="280"/>
          <w:tab w:val="right" w:leader="dot" w:pos="10640"/>
        </w:tabs>
        <w:ind w:left="0"/>
        <w:jc w:val="both"/>
        <w:rPr>
          <w:rFonts w:hint="default" w:ascii="Times New Roman" w:hAnsi="Times New Roman" w:cs="Times New Roman"/>
          <w:sz w:val="24"/>
          <w:szCs w:val="24"/>
        </w:rPr>
      </w:pPr>
    </w:p>
    <w:p>
      <w:pPr>
        <w:pStyle w:val="4"/>
        <w:tabs>
          <w:tab w:val="left" w:leader="dot" w:pos="280"/>
          <w:tab w:val="right" w:leader="dot" w:pos="10640"/>
        </w:tabs>
        <w:ind w:left="0"/>
        <w:jc w:val="both"/>
        <w:rPr>
          <w:rFonts w:hint="default" w:ascii="Times New Roman" w:hAnsi="Times New Roman" w:cs="Times New Roman"/>
          <w:sz w:val="24"/>
          <w:szCs w:val="24"/>
        </w:rPr>
      </w:pPr>
    </w:p>
    <w:p>
      <w:pPr>
        <w:pStyle w:val="4"/>
        <w:numPr>
          <w:ilvl w:val="0"/>
          <w:numId w:val="0"/>
        </w:numPr>
        <w:jc w:val="both"/>
        <w:rPr>
          <w:rFonts w:hint="default" w:ascii="Times New Roman" w:hAnsi="Times New Roman" w:cs="Times New Roman"/>
          <w:b w:val="0"/>
          <w:bCs/>
          <w:sz w:val="24"/>
          <w:szCs w:val="24"/>
          <w:u w:val="single"/>
          <w:lang w:val="en-US"/>
        </w:rPr>
      </w:pPr>
    </w:p>
    <w:p>
      <w:pPr>
        <w:pStyle w:val="4"/>
        <w:tabs>
          <w:tab w:val="left" w:leader="dot" w:pos="280"/>
          <w:tab w:val="right" w:leader="dot" w:pos="10640"/>
        </w:tabs>
        <w:ind w:left="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Chất dẫn điện: 1,2,5</w:t>
      </w:r>
    </w:p>
    <w:p>
      <w:pPr>
        <w:pStyle w:val="4"/>
        <w:tabs>
          <w:tab w:val="left" w:leader="dot" w:pos="280"/>
          <w:tab w:val="right" w:leader="dot" w:pos="10640"/>
        </w:tabs>
        <w:ind w:left="0"/>
        <w:jc w:val="both"/>
        <w:rPr>
          <w:rFonts w:hint="default" w:ascii="Times New Roman" w:hAnsi="Times New Roman" w:cs="Times New Roman"/>
          <w:b w:val="0"/>
          <w:bCs/>
          <w:sz w:val="24"/>
          <w:szCs w:val="24"/>
          <w:u w:val="single"/>
          <w:lang w:val="en-US"/>
        </w:rPr>
      </w:pPr>
      <w:r>
        <w:rPr>
          <w:rFonts w:hint="default" w:ascii="Times New Roman" w:hAnsi="Times New Roman" w:cs="Times New Roman"/>
          <w:sz w:val="24"/>
          <w:szCs w:val="24"/>
          <w:lang w:val="en-US"/>
        </w:rPr>
        <w:t>Chất cách điện: 3,4</w:t>
      </w:r>
    </w:p>
    <w:p>
      <w:pPr>
        <w:pStyle w:val="4"/>
        <w:numPr>
          <w:ilvl w:val="0"/>
          <w:numId w:val="0"/>
        </w:numPr>
        <w:jc w:val="both"/>
        <w:rPr>
          <w:rFonts w:hint="default" w:ascii="Times New Roman" w:hAnsi="Times New Roman" w:cs="Times New Roman"/>
          <w:b w:val="0"/>
          <w:bCs/>
          <w:sz w:val="24"/>
          <w:szCs w:val="24"/>
          <w:u w:val="none"/>
          <w:lang w:val="en-US"/>
        </w:rPr>
      </w:pPr>
      <w:r>
        <w:rPr>
          <w:rFonts w:hint="default" w:ascii="Times New Roman" w:hAnsi="Times New Roman" w:cs="Times New Roman"/>
          <w:b w:val="0"/>
          <w:bCs/>
          <w:sz w:val="24"/>
          <w:szCs w:val="24"/>
          <w:u w:val="none"/>
          <w:lang w:val="en-US"/>
        </w:rPr>
        <w:t>Bài 2: Hãy vẽ sơ đồ mạch điện có chiều dòng điện, mạch gồm: 2 pin, một công tắc điền kiển một đèn sáng.</w:t>
      </w:r>
    </w:p>
    <w:p>
      <w:pPr>
        <w:pStyle w:val="4"/>
        <w:numPr>
          <w:ilvl w:val="0"/>
          <w:numId w:val="0"/>
        </w:numPr>
        <w:jc w:val="both"/>
        <w:rPr>
          <w:rFonts w:hint="default" w:ascii="Times New Roman" w:hAnsi="Times New Roman" w:cs="Times New Roman"/>
          <w:b w:val="0"/>
          <w:bCs/>
          <w:sz w:val="24"/>
          <w:szCs w:val="24"/>
          <w:u w:val="single"/>
          <w:lang w:val="en-US"/>
        </w:rPr>
      </w:pPr>
    </w:p>
    <w:p>
      <w:pPr>
        <w:pStyle w:val="4"/>
        <w:numPr>
          <w:ilvl w:val="0"/>
          <w:numId w:val="0"/>
        </w:numPr>
        <w:jc w:val="both"/>
        <w:rPr>
          <w:rFonts w:hint="default" w:ascii="Times New Roman" w:hAnsi="Times New Roman" w:cs="Times New Roman"/>
          <w:b w:val="0"/>
          <w:bCs/>
          <w:sz w:val="24"/>
          <w:szCs w:val="24"/>
          <w:u w:val="single"/>
          <w:lang w:val="en-US"/>
        </w:rPr>
      </w:pPr>
      <w:r>
        <w:rPr>
          <w:rFonts w:hint="default" w:ascii="Times New Roman" w:hAnsi="Times New Roman" w:eastAsia="SimSun" w:cs="Times New Roman"/>
          <w:sz w:val="24"/>
          <w:szCs w:val="24"/>
        </w:rPr>
        <w:drawing>
          <wp:inline distT="0" distB="0" distL="114300" distR="114300">
            <wp:extent cx="1737360" cy="999490"/>
            <wp:effectExtent l="0" t="0" r="15240" b="10160"/>
            <wp:docPr id="4"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IMG_256"/>
                    <pic:cNvPicPr>
                      <a:picLocks noChangeAspect="1"/>
                    </pic:cNvPicPr>
                  </pic:nvPicPr>
                  <pic:blipFill>
                    <a:blip r:embed="rId5"/>
                    <a:stretch>
                      <a:fillRect/>
                    </a:stretch>
                  </pic:blipFill>
                  <pic:spPr>
                    <a:xfrm>
                      <a:off x="0" y="0"/>
                      <a:ext cx="1737360" cy="999490"/>
                    </a:xfrm>
                    <a:prstGeom prst="rect">
                      <a:avLst/>
                    </a:prstGeom>
                    <a:noFill/>
                    <a:ln w="9525">
                      <a:noFill/>
                    </a:ln>
                  </pic:spPr>
                </pic:pic>
              </a:graphicData>
            </a:graphic>
          </wp:inline>
        </w:drawing>
      </w:r>
    </w:p>
    <w:p>
      <w:pPr>
        <w:pStyle w:val="4"/>
        <w:numPr>
          <w:ilvl w:val="0"/>
          <w:numId w:val="0"/>
        </w:numPr>
        <w:jc w:val="both"/>
        <w:rPr>
          <w:rFonts w:hint="default" w:ascii="Times New Roman" w:hAnsi="Times New Roman" w:cs="Times New Roman"/>
          <w:b w:val="0"/>
          <w:bCs/>
          <w:sz w:val="24"/>
          <w:szCs w:val="24"/>
          <w:u w:val="none"/>
          <w:lang w:val="en-US"/>
        </w:rPr>
      </w:pPr>
      <w:r>
        <w:rPr>
          <w:rFonts w:hint="default" w:ascii="Times New Roman" w:hAnsi="Times New Roman" w:cs="Times New Roman"/>
          <w:b w:val="0"/>
          <w:bCs/>
          <w:sz w:val="24"/>
          <w:szCs w:val="24"/>
          <w:u w:val="none"/>
          <w:lang w:val="en-US"/>
        </w:rPr>
        <w:t>Bài 3: Hãy vẽ sơ đồ mạch điện có chiều dòng điện, mạch gồm: 2 pin, một công tắc điền kiển một đèn sáng.</w:t>
      </w:r>
    </w:p>
    <w:p>
      <w:pPr>
        <w:pStyle w:val="4"/>
        <w:numPr>
          <w:ilvl w:val="0"/>
          <w:numId w:val="0"/>
        </w:numPr>
        <w:jc w:val="both"/>
        <w:rPr>
          <w:rFonts w:hint="default" w:ascii="Times New Roman" w:hAnsi="Times New Roman" w:cs="Times New Roman"/>
          <w:b w:val="0"/>
          <w:bCs/>
          <w:sz w:val="24"/>
          <w:szCs w:val="24"/>
          <w:u w:val="single"/>
          <w:lang w:val="en-US"/>
        </w:rPr>
      </w:pPr>
      <w:r>
        <w:rPr>
          <w:rFonts w:hint="default" w:ascii="Times New Roman" w:hAnsi="Times New Roman" w:eastAsia="SimSun" w:cs="Times New Roman"/>
          <w:sz w:val="24"/>
          <w:szCs w:val="24"/>
        </w:rPr>
        <w:drawing>
          <wp:inline distT="0" distB="0" distL="114300" distR="114300">
            <wp:extent cx="1571625" cy="981710"/>
            <wp:effectExtent l="0" t="0" r="9525" b="8890"/>
            <wp:docPr id="3"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IMG_256"/>
                    <pic:cNvPicPr>
                      <a:picLocks noChangeAspect="1"/>
                    </pic:cNvPicPr>
                  </pic:nvPicPr>
                  <pic:blipFill>
                    <a:blip r:embed="rId6"/>
                    <a:stretch>
                      <a:fillRect/>
                    </a:stretch>
                  </pic:blipFill>
                  <pic:spPr>
                    <a:xfrm>
                      <a:off x="0" y="0"/>
                      <a:ext cx="1571625" cy="981710"/>
                    </a:xfrm>
                    <a:prstGeom prst="rect">
                      <a:avLst/>
                    </a:prstGeom>
                    <a:noFill/>
                    <a:ln w="9525">
                      <a:noFill/>
                    </a:ln>
                  </pic:spPr>
                </pic:pic>
              </a:graphicData>
            </a:graphic>
          </wp:inline>
        </w:drawing>
      </w:r>
    </w:p>
    <w:p>
      <w:pPr>
        <w:spacing w:line="360" w:lineRule="auto"/>
        <w:jc w:val="both"/>
        <w:rPr>
          <w:rFonts w:hint="default" w:ascii="Times New Roman" w:hAnsi="Times New Roman" w:cs="Times New Roman"/>
          <w:sz w:val="24"/>
          <w:szCs w:val="24"/>
          <w:lang w:val="vi-VN"/>
        </w:rPr>
      </w:pPr>
      <w:r>
        <w:rPr>
          <w:rFonts w:hint="default" w:ascii="Times New Roman" w:hAnsi="Times New Roman" w:cs="Times New Roman"/>
          <w:sz w:val="24"/>
          <w:szCs w:val="24"/>
          <w:lang w:val="en-US"/>
        </w:rPr>
        <w:t xml:space="preserve">Bài 4: </w:t>
      </w:r>
      <w:r>
        <w:rPr>
          <w:rFonts w:hint="default" w:ascii="Times New Roman" w:hAnsi="Times New Roman" w:cs="Times New Roman"/>
          <w:sz w:val="24"/>
          <w:szCs w:val="24"/>
          <w:lang w:val="vi-VN"/>
        </w:rPr>
        <w:t>Có các vật dụng: quạt điện, nồi cơm điện, máy khoan tường, tivi. Theo em dòng điện có gây ra tác dụng nhiệt khi đi qua các vật dụng trên không? Vật dụng nào tác dụng nhiệt là có lợi, vật dụng nào tác dụng nhiệt là không có lợi?</w:t>
      </w:r>
    </w:p>
    <w:p>
      <w:pPr>
        <w:spacing w:line="36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Có gây ra tác dụng nhiệt.</w:t>
      </w:r>
    </w:p>
    <w:p>
      <w:pPr>
        <w:spacing w:line="36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Tác dụng nhiệt có lợi: nồi cơm điện</w:t>
      </w:r>
    </w:p>
    <w:p>
      <w:pPr>
        <w:spacing w:line="36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Tác dụng nhiệt có hại: quạt điện, máy khoan, tivi</w:t>
      </w:r>
    </w:p>
    <w:p>
      <w:pPr>
        <w:spacing w:after="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Bài 5: </w:t>
      </w:r>
      <w:r>
        <w:rPr>
          <w:rFonts w:hint="default" w:ascii="Times New Roman" w:hAnsi="Times New Roman" w:cs="Times New Roman"/>
          <w:b w:val="0"/>
          <w:bCs/>
          <w:sz w:val="24"/>
          <w:szCs w:val="24"/>
          <w:lang w:val="en-US"/>
        </w:rPr>
        <w:t>Đèn bút thử điện sau đây hoạt động dựa vào tác dụng nào của dòng điện?</w:t>
      </w:r>
    </w:p>
    <w:p>
      <w:pPr>
        <w:pStyle w:val="4"/>
        <w:numPr>
          <w:ilvl w:val="0"/>
          <w:numId w:val="0"/>
        </w:numPr>
        <w:jc w:val="both"/>
        <w:rPr>
          <w:rFonts w:hint="default" w:ascii="Times New Roman" w:hAnsi="Times New Roman" w:cs="Times New Roman"/>
          <w:b w:val="0"/>
          <w:bCs/>
          <w:sz w:val="24"/>
          <w:szCs w:val="24"/>
          <w:u w:val="none"/>
          <w:lang w:val="en-US"/>
        </w:rPr>
      </w:pPr>
      <w:r>
        <w:rPr>
          <w:rFonts w:hint="default" w:ascii="Times New Roman" w:hAnsi="Times New Roman" w:cs="Times New Roman"/>
          <w:b w:val="0"/>
          <w:bCs/>
          <w:sz w:val="24"/>
          <w:szCs w:val="24"/>
          <w:u w:val="none"/>
          <w:lang w:val="en-US"/>
        </w:rPr>
        <w:t>Tác dụng phát sáng</w:t>
      </w:r>
    </w:p>
    <w:p>
      <w:pPr>
        <w:pStyle w:val="4"/>
        <w:numPr>
          <w:ilvl w:val="0"/>
          <w:numId w:val="0"/>
        </w:numPr>
        <w:jc w:val="both"/>
        <w:rPr>
          <w:rFonts w:hint="default" w:ascii="Times New Roman" w:hAnsi="Times New Roman" w:cs="Times New Roman"/>
          <w:b w:val="0"/>
          <w:bCs/>
          <w:sz w:val="24"/>
          <w:szCs w:val="24"/>
          <w:u w:val="none"/>
          <w:lang w:val="en-US"/>
        </w:rPr>
      </w:pPr>
    </w:p>
    <w:p>
      <w:pPr>
        <w:pStyle w:val="4"/>
        <w:numPr>
          <w:ilvl w:val="0"/>
          <w:numId w:val="0"/>
        </w:numPr>
        <w:jc w:val="both"/>
        <w:rPr>
          <w:rFonts w:hint="default" w:ascii="Times New Roman" w:hAnsi="Times New Roman" w:cs="Times New Roman"/>
          <w:b/>
          <w:bCs w:val="0"/>
          <w:sz w:val="24"/>
          <w:szCs w:val="24"/>
          <w:u w:val="none"/>
          <w:lang w:val="en-US"/>
        </w:rPr>
      </w:pPr>
      <w:r>
        <w:rPr>
          <w:rFonts w:hint="default" w:ascii="Times New Roman" w:hAnsi="Times New Roman" w:cs="Times New Roman"/>
          <w:b/>
          <w:bCs w:val="0"/>
          <w:sz w:val="24"/>
          <w:szCs w:val="24"/>
          <w:u w:val="none"/>
          <w:lang w:val="en-US"/>
        </w:rPr>
        <w:t>C/BÀI TẬP:(</w:t>
      </w:r>
      <w:r>
        <w:rPr>
          <w:rFonts w:hint="default" w:ascii="Times New Roman" w:hAnsi="Times New Roman" w:cs="Times New Roman"/>
          <w:b/>
          <w:bCs w:val="0"/>
          <w:color w:val="FF0000"/>
          <w:sz w:val="24"/>
          <w:szCs w:val="24"/>
          <w:u w:val="none"/>
          <w:lang w:val="en-US"/>
        </w:rPr>
        <w:t>làm trong vở bài tập bài 1,2,3,4,5,6</w:t>
      </w:r>
      <w:r>
        <w:rPr>
          <w:rFonts w:hint="default" w:ascii="Times New Roman" w:hAnsi="Times New Roman" w:cs="Times New Roman"/>
          <w:b/>
          <w:bCs w:val="0"/>
          <w:sz w:val="24"/>
          <w:szCs w:val="24"/>
          <w:u w:val="none"/>
          <w:lang w:val="en-US"/>
        </w:rPr>
        <w:t>)</w:t>
      </w:r>
    </w:p>
    <w:p>
      <w:pPr>
        <w:spacing w:before="100" w:beforeAutospacing="1" w:after="0" w:line="360" w:lineRule="auto"/>
        <w:jc w:val="both"/>
        <w:rPr>
          <w:rFonts w:hint="default" w:ascii="Times New Roman" w:hAnsi="Times New Roman" w:cs="Times New Roman"/>
          <w:sz w:val="24"/>
          <w:szCs w:val="24"/>
          <w:u w:val="single"/>
          <w:lang w:val="en-US"/>
        </w:rPr>
      </w:pPr>
      <w:r>
        <w:rPr>
          <w:rFonts w:hint="default" w:ascii="Times New Roman" w:hAnsi="Times New Roman" w:cs="Times New Roman"/>
          <w:sz w:val="24"/>
          <w:szCs w:val="24"/>
          <w:u w:val="single"/>
          <w:lang w:val="en-US"/>
        </w:rPr>
        <w:t>Bài 1:</w:t>
      </w:r>
    </w:p>
    <w:p>
      <w:pPr>
        <w:spacing w:before="100" w:beforeAutospacing="1" w:after="0" w:line="360" w:lineRule="auto"/>
        <w:jc w:val="both"/>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Quan sát hình 2 và hình 3 cho biết bộ phận nào dẫn điện, bộ phận nào cách điện?</w:t>
      </w:r>
    </w:p>
    <w:p>
      <w:pPr>
        <w:spacing w:before="100" w:beforeAutospacing="1" w:after="0" w:line="360" w:lineRule="auto"/>
        <w:jc w:val="both"/>
        <w:rPr>
          <w:rFonts w:hint="default" w:ascii="Times New Roman" w:hAnsi="Times New Roman" w:cs="Times New Roman"/>
          <w:b w:val="0"/>
          <w:bCs/>
          <w:sz w:val="24"/>
          <w:szCs w:val="24"/>
          <w:lang w:val="en-US"/>
        </w:rPr>
      </w:pPr>
      <w:r>
        <w:rPr>
          <w:rFonts w:hint="default" w:ascii="Times New Roman" w:hAnsi="Times New Roman" w:cs="Times New Roman"/>
          <w:sz w:val="24"/>
          <w:szCs w:val="24"/>
        </w:rPr>
        <w:drawing>
          <wp:anchor distT="0" distB="0" distL="114300" distR="114300" simplePos="0" relativeHeight="251660288" behindDoc="0" locked="0" layoutInCell="1" allowOverlap="1">
            <wp:simplePos x="0" y="0"/>
            <wp:positionH relativeFrom="column">
              <wp:posOffset>2971165</wp:posOffset>
            </wp:positionH>
            <wp:positionV relativeFrom="paragraph">
              <wp:posOffset>3810</wp:posOffset>
            </wp:positionV>
            <wp:extent cx="1762125" cy="1057275"/>
            <wp:effectExtent l="0" t="0" r="9525" b="9525"/>
            <wp:wrapSquare wrapText="bothSides"/>
            <wp:docPr id="133" name="Picture 2" descr="IMG_20190422_205235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Picture 2" descr="IMG_20190422_205235 (1)"/>
                    <pic:cNvPicPr>
                      <a:picLocks noChangeAspect="1"/>
                    </pic:cNvPicPr>
                  </pic:nvPicPr>
                  <pic:blipFill>
                    <a:blip r:embed="rId7"/>
                    <a:srcRect l="4308" t="13988" b="10735"/>
                    <a:stretch>
                      <a:fillRect/>
                    </a:stretch>
                  </pic:blipFill>
                  <pic:spPr>
                    <a:xfrm>
                      <a:off x="0" y="0"/>
                      <a:ext cx="1762125" cy="1057275"/>
                    </a:xfrm>
                    <a:prstGeom prst="rect">
                      <a:avLst/>
                    </a:prstGeom>
                    <a:noFill/>
                    <a:ln>
                      <a:noFill/>
                    </a:ln>
                  </pic:spPr>
                </pic:pic>
              </a:graphicData>
            </a:graphic>
          </wp:anchor>
        </w:drawing>
      </w:r>
    </w:p>
    <w:p>
      <w:pPr>
        <w:pStyle w:val="4"/>
        <w:numPr>
          <w:ilvl w:val="0"/>
          <w:numId w:val="0"/>
        </w:numPr>
        <w:jc w:val="both"/>
        <w:rPr>
          <w:rFonts w:hint="default" w:ascii="Times New Roman" w:hAnsi="Times New Roman" w:cs="Times New Roman"/>
          <w:b w:val="0"/>
          <w:bCs/>
          <w:sz w:val="24"/>
          <w:szCs w:val="24"/>
          <w:u w:val="single"/>
          <w:lang w:val="en-US"/>
        </w:rPr>
      </w:pPr>
    </w:p>
    <w:p>
      <w:pPr>
        <w:pStyle w:val="4"/>
        <w:numPr>
          <w:ilvl w:val="0"/>
          <w:numId w:val="0"/>
        </w:numPr>
        <w:jc w:val="both"/>
        <w:rPr>
          <w:rFonts w:hint="default" w:ascii="Times New Roman" w:hAnsi="Times New Roman" w:cs="Times New Roman"/>
          <w:b w:val="0"/>
          <w:bCs/>
          <w:sz w:val="24"/>
          <w:szCs w:val="24"/>
          <w:u w:val="single"/>
          <w:lang w:val="en-US"/>
        </w:rPr>
      </w:pPr>
    </w:p>
    <w:p>
      <w:pPr>
        <w:pStyle w:val="4"/>
        <w:numPr>
          <w:ilvl w:val="0"/>
          <w:numId w:val="0"/>
        </w:numPr>
        <w:jc w:val="both"/>
        <w:rPr>
          <w:rFonts w:hint="default" w:ascii="Times New Roman" w:hAnsi="Times New Roman" w:cs="Times New Roman"/>
          <w:b w:val="0"/>
          <w:bCs/>
          <w:sz w:val="24"/>
          <w:szCs w:val="24"/>
          <w:u w:val="single"/>
          <w:lang w:val="en-US"/>
        </w:rPr>
      </w:pPr>
    </w:p>
    <w:p>
      <w:pPr>
        <w:pStyle w:val="4"/>
        <w:numPr>
          <w:ilvl w:val="0"/>
          <w:numId w:val="0"/>
        </w:numPr>
        <w:jc w:val="both"/>
        <w:rPr>
          <w:rFonts w:hint="default" w:ascii="Times New Roman" w:hAnsi="Times New Roman" w:cs="Times New Roman"/>
          <w:b w:val="0"/>
          <w:bCs/>
          <w:sz w:val="24"/>
          <w:szCs w:val="24"/>
          <w:u w:val="single"/>
          <w:lang w:val="en-US"/>
        </w:rPr>
      </w:pPr>
      <w:r>
        <w:rPr>
          <w:rFonts w:hint="default" w:ascii="Times New Roman" w:hAnsi="Times New Roman" w:cs="Times New Roman"/>
          <w:b w:val="0"/>
          <w:bCs/>
          <w:sz w:val="24"/>
          <w:szCs w:val="24"/>
          <w:u w:val="single"/>
          <w:lang w:val="en-US"/>
        </w:rPr>
        <w:t>Bài 2:</w:t>
      </w:r>
    </w:p>
    <w:p>
      <w:pPr>
        <w:tabs>
          <w:tab w:val="left" w:pos="0"/>
          <w:tab w:val="right" w:leader="hyphen" w:pos="9072"/>
        </w:tabs>
        <w:jc w:val="both"/>
        <w:rPr>
          <w:rFonts w:hint="default" w:ascii="Times New Roman" w:hAnsi="Times New Roman" w:cs="Times New Roman"/>
          <w:b/>
          <w:sz w:val="24"/>
          <w:szCs w:val="24"/>
          <w:lang w:val="vi-VN"/>
        </w:rPr>
      </w:pPr>
      <w:r>
        <w:rPr>
          <w:rFonts w:hint="default" w:ascii="Times New Roman" w:hAnsi="Times New Roman" w:cs="Times New Roman"/>
          <w:sz w:val="24"/>
          <w:szCs w:val="24"/>
          <w:lang w:val="vi-VN"/>
        </w:rPr>
        <w:t>Có những chất sau: nước biển, gỗ khô, đồng, thủy tinh, nước tinh khiết, nhôm, dung dịch axit, sứ, dung dịch kiềm, dụng dịch muối, than chì, sắt, nước thường dùng, nhựa</w:t>
      </w:r>
    </w:p>
    <w:p>
      <w:pPr>
        <w:pStyle w:val="4"/>
        <w:numPr>
          <w:ilvl w:val="0"/>
          <w:numId w:val="0"/>
        </w:numPr>
        <w:jc w:val="both"/>
        <w:rPr>
          <w:rFonts w:hint="default" w:ascii="Times New Roman" w:hAnsi="Times New Roman" w:cs="Times New Roman"/>
          <w:sz w:val="24"/>
          <w:szCs w:val="24"/>
          <w:lang w:val="vi-VN"/>
        </w:rPr>
      </w:pPr>
      <w:r>
        <w:rPr>
          <w:rFonts w:hint="default" w:ascii="Times New Roman" w:hAnsi="Times New Roman" w:cs="Times New Roman"/>
          <w:sz w:val="24"/>
          <w:szCs w:val="24"/>
          <w:lang w:val="vi-VN"/>
        </w:rPr>
        <w:t xml:space="preserve">Em hãy phân loại chất nào là chất dẫn điện, chất nào là chất cách điện. </w:t>
      </w:r>
    </w:p>
    <w:p>
      <w:pPr>
        <w:tabs>
          <w:tab w:val="left" w:pos="1020"/>
        </w:tabs>
        <w:spacing w:after="0"/>
        <w:jc w:val="both"/>
        <w:rPr>
          <w:rFonts w:hint="default" w:ascii="Times New Roman" w:hAnsi="Times New Roman" w:cs="Times New Roman"/>
          <w:sz w:val="24"/>
          <w:szCs w:val="24"/>
          <w:u w:val="single"/>
          <w:lang w:val="en-US"/>
        </w:rPr>
      </w:pPr>
      <w:r>
        <w:rPr>
          <w:rFonts w:hint="default" w:ascii="Times New Roman" w:hAnsi="Times New Roman" w:cs="Times New Roman"/>
          <w:sz w:val="24"/>
          <w:szCs w:val="24"/>
          <w:u w:val="single"/>
          <w:lang w:val="en-US"/>
        </w:rPr>
        <w:t>Bài 3:</w:t>
      </w:r>
    </w:p>
    <w:p>
      <w:pPr>
        <w:tabs>
          <w:tab w:val="left" w:pos="1020"/>
        </w:tabs>
        <w:spacing w:after="0"/>
        <w:jc w:val="both"/>
        <w:rPr>
          <w:rFonts w:hint="default" w:ascii="Times New Roman" w:hAnsi="Times New Roman" w:cs="Times New Roman"/>
          <w:b w:val="0"/>
          <w:bCs/>
          <w:sz w:val="24"/>
          <w:szCs w:val="24"/>
          <w:lang w:val="en-US"/>
        </w:rPr>
      </w:pPr>
      <w:r>
        <w:rPr>
          <w:rFonts w:hint="default" w:ascii="Times New Roman" w:hAnsi="Times New Roman" w:cs="Times New Roman"/>
          <w:sz w:val="24"/>
          <w:szCs w:val="24"/>
          <w:lang w:val="en-US"/>
        </w:rPr>
        <w:t>:</w:t>
      </w:r>
      <w:r>
        <w:rPr>
          <w:rFonts w:hint="default" w:ascii="Times New Roman" w:hAnsi="Times New Roman" w:cs="Times New Roman"/>
          <w:b w:val="0"/>
          <w:bCs/>
          <w:sz w:val="24"/>
          <w:szCs w:val="24"/>
          <w:lang w:val="en-US"/>
        </w:rPr>
        <w:t>Vào hôm trời  mưa, dây điện bị đứt một người đi chân đất lại gần chỗ dây điện bị đứt thì bị điện giật. Hãu giải thích và nêu cách phòng tránh.</w:t>
      </w:r>
    </w:p>
    <w:p>
      <w:pPr>
        <w:tabs>
          <w:tab w:val="left" w:pos="1020"/>
        </w:tabs>
        <w:spacing w:after="0"/>
        <w:jc w:val="both"/>
        <w:rPr>
          <w:rFonts w:hint="default" w:ascii="Times New Roman" w:hAnsi="Times New Roman" w:cs="Times New Roman"/>
          <w:b w:val="0"/>
          <w:bCs/>
          <w:sz w:val="24"/>
          <w:szCs w:val="24"/>
          <w:u w:val="single"/>
          <w:lang w:val="en-US"/>
        </w:rPr>
      </w:pPr>
      <w:r>
        <w:rPr>
          <w:rFonts w:hint="default" w:ascii="Times New Roman" w:hAnsi="Times New Roman" w:cs="Times New Roman"/>
          <w:b w:val="0"/>
          <w:bCs/>
          <w:sz w:val="24"/>
          <w:szCs w:val="24"/>
          <w:u w:val="single"/>
          <w:lang w:val="en-US"/>
        </w:rPr>
        <w:t>Bài 4:</w:t>
      </w:r>
    </w:p>
    <w:p>
      <w:pPr>
        <w:pStyle w:val="4"/>
        <w:numPr>
          <w:ilvl w:val="0"/>
          <w:numId w:val="0"/>
        </w:numPr>
        <w:jc w:val="both"/>
        <w:rPr>
          <w:rFonts w:hint="default" w:ascii="Times New Roman" w:hAnsi="Times New Roman" w:cs="Times New Roman"/>
          <w:sz w:val="24"/>
          <w:szCs w:val="24"/>
          <w:lang w:val="vi-VN"/>
        </w:rPr>
      </w:pPr>
      <w:r>
        <w:rPr>
          <w:rFonts w:hint="default" w:ascii="Times New Roman" w:hAnsi="Times New Roman" w:cs="Times New Roman"/>
          <w:sz w:val="24"/>
          <w:szCs w:val="24"/>
          <w:lang w:val="en-US"/>
        </w:rPr>
        <w:t>Hãy vẽ sơ đồ m</w:t>
      </w:r>
      <w:r>
        <w:rPr>
          <w:rFonts w:hint="default" w:ascii="Times New Roman" w:hAnsi="Times New Roman" w:cs="Times New Roman"/>
          <w:sz w:val="24"/>
          <w:szCs w:val="24"/>
          <w:lang w:val="vi-VN"/>
        </w:rPr>
        <w:t>ạch điện có nguồn điện là 1 pin, công tắc đóng và 1 bóng đèn và các dây dẫn. Dùng mũi tên để biểu diễn chiều dòng điện trong mạch điện.</w:t>
      </w:r>
    </w:p>
    <w:p>
      <w:pPr>
        <w:tabs>
          <w:tab w:val="left" w:pos="1020"/>
        </w:tabs>
        <w:spacing w:after="0"/>
        <w:jc w:val="both"/>
        <w:rPr>
          <w:rFonts w:hint="default" w:ascii="Times New Roman" w:hAnsi="Times New Roman" w:cs="Times New Roman"/>
          <w:b w:val="0"/>
          <w:bCs/>
          <w:sz w:val="24"/>
          <w:szCs w:val="24"/>
          <w:u w:val="single"/>
          <w:lang w:val="en-US"/>
        </w:rPr>
      </w:pPr>
      <w:r>
        <w:rPr>
          <w:rFonts w:hint="default" w:ascii="Times New Roman" w:hAnsi="Times New Roman" w:cs="Times New Roman"/>
          <w:b w:val="0"/>
          <w:bCs/>
          <w:sz w:val="24"/>
          <w:szCs w:val="24"/>
          <w:u w:val="single"/>
          <w:lang w:val="en-US"/>
        </w:rPr>
        <w:t>Bài 5:</w:t>
      </w:r>
    </w:p>
    <w:p>
      <w:pPr>
        <w:pStyle w:val="4"/>
        <w:numPr>
          <w:ilvl w:val="0"/>
          <w:numId w:val="0"/>
        </w:num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vi-VN"/>
        </w:rPr>
        <w:t>Vẽ sơ đồ mạch điện có nguồn điện là 2 pin mắc nối tiếp, công tắc đóng và 1 bóng đèn và các dây dẫn. Dùng mũi tên để biểu diễn chiều dòng điện trong mạch điện.</w:t>
      </w:r>
    </w:p>
    <w:p>
      <w:pPr>
        <w:spacing w:line="360" w:lineRule="auto"/>
        <w:jc w:val="both"/>
        <w:rPr>
          <w:rFonts w:hint="default" w:ascii="Times New Roman" w:hAnsi="Times New Roman" w:cs="Times New Roman"/>
          <w:sz w:val="24"/>
          <w:szCs w:val="24"/>
          <w:u w:val="single"/>
          <w:lang w:val="en-US"/>
        </w:rPr>
      </w:pPr>
      <w:r>
        <w:rPr>
          <w:rFonts w:hint="default" w:ascii="Times New Roman" w:hAnsi="Times New Roman" w:cs="Times New Roman"/>
          <w:sz w:val="24"/>
          <w:szCs w:val="24"/>
          <w:u w:val="single"/>
          <w:lang w:val="en-US"/>
        </w:rPr>
        <w:t>Bài 6:</w:t>
      </w:r>
    </w:p>
    <w:p>
      <w:pPr>
        <w:spacing w:line="36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vi-VN"/>
        </w:rPr>
        <w:t>Trong nhiều thiết bị điện như tivi, ổ cắm điện… ta thường thấy một bộ phận là cầu chì</w:t>
      </w:r>
      <w:r>
        <w:rPr>
          <w:rFonts w:hint="default" w:ascii="Times New Roman" w:hAnsi="Times New Roman" w:cs="Times New Roman"/>
          <w:sz w:val="24"/>
          <w:szCs w:val="24"/>
          <w:lang w:val="en-US"/>
        </w:rPr>
        <w:t xml:space="preserve"> (FUSE)</w:t>
      </w:r>
      <w:r>
        <w:rPr>
          <w:rFonts w:hint="default" w:ascii="Times New Roman" w:hAnsi="Times New Roman" w:cs="Times New Roman"/>
          <w:sz w:val="24"/>
          <w:szCs w:val="24"/>
          <w:lang w:val="vi-VN"/>
        </w:rPr>
        <w:t xml:space="preserve">. Trong cầu chì thường có một đoạn dây </w:t>
      </w:r>
      <w:r>
        <w:rPr>
          <w:rFonts w:hint="default" w:ascii="Times New Roman" w:hAnsi="Times New Roman" w:cs="Times New Roman"/>
          <w:sz w:val="24"/>
          <w:szCs w:val="24"/>
          <w:lang w:val="en-US"/>
        </w:rPr>
        <w:t>chì</w:t>
      </w:r>
      <w:r>
        <w:rPr>
          <w:rFonts w:hint="default" w:ascii="Times New Roman" w:hAnsi="Times New Roman" w:cs="Times New Roman"/>
          <w:sz w:val="24"/>
          <w:szCs w:val="24"/>
          <w:lang w:val="vi-VN"/>
        </w:rPr>
        <w:t xml:space="preserve">. Nếu mạch điện nóng lên quá mức, đoạn dây </w:t>
      </w:r>
      <w:r>
        <w:rPr>
          <w:rFonts w:hint="default" w:ascii="Times New Roman" w:hAnsi="Times New Roman" w:cs="Times New Roman"/>
          <w:sz w:val="24"/>
          <w:szCs w:val="24"/>
          <w:lang w:val="en-US"/>
        </w:rPr>
        <w:t>chì</w:t>
      </w:r>
      <w:r>
        <w:rPr>
          <w:rFonts w:hint="default" w:ascii="Times New Roman" w:hAnsi="Times New Roman" w:cs="Times New Roman"/>
          <w:sz w:val="24"/>
          <w:szCs w:val="24"/>
          <w:lang w:val="vi-VN"/>
        </w:rPr>
        <w:t xml:space="preserve"> sẽ nóng chảy và mạch điện bị ngắt, bảo vệ được an toàn cho mạch điện. Em hãy cho biết: cầu chì hoạt động dựa trên tác dụng nào của dòng điện?</w:t>
      </w:r>
      <w:r>
        <w:rPr>
          <w:rFonts w:hint="default" w:ascii="Times New Roman" w:hAnsi="Times New Roman" w:cs="Times New Roman"/>
          <w:sz w:val="24"/>
          <w:szCs w:val="24"/>
          <w:lang w:val="en-US"/>
        </w:rPr>
        <w:t xml:space="preserve"> Tác dụng này có lợi hay có hại?</w:t>
      </w:r>
    </w:p>
    <w:p>
      <w:pPr>
        <w:pStyle w:val="4"/>
        <w:numPr>
          <w:ilvl w:val="0"/>
          <w:numId w:val="0"/>
        </w:num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--HẾT--</w:t>
      </w:r>
    </w:p>
    <w:p>
      <w:pPr>
        <w:pStyle w:val="4"/>
        <w:numPr>
          <w:ilvl w:val="0"/>
          <w:numId w:val="0"/>
        </w:numPr>
        <w:jc w:val="both"/>
        <w:rPr>
          <w:rFonts w:hint="default" w:ascii="Times New Roman" w:hAnsi="Times New Roman" w:cs="Times New Roman"/>
          <w:sz w:val="26"/>
          <w:szCs w:val="26"/>
          <w:lang w:val="en-US"/>
        </w:rPr>
      </w:pPr>
    </w:p>
    <w:p>
      <w:pPr>
        <w:pStyle w:val="4"/>
        <w:numPr>
          <w:ilvl w:val="0"/>
          <w:numId w:val="0"/>
        </w:numPr>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*Khi cần liên hệ trao đổi</w:t>
      </w:r>
    </w:p>
    <w:p>
      <w:pPr>
        <w:pStyle w:val="4"/>
        <w:numPr>
          <w:ilvl w:val="0"/>
          <w:numId w:val="0"/>
        </w:numPr>
        <w:jc w:val="both"/>
        <w:rPr>
          <w:rFonts w:hint="default" w:ascii="Times New Roman" w:hAnsi="Times New Roman" w:cs="Times New Roman"/>
          <w:color w:val="FF0000"/>
          <w:sz w:val="26"/>
          <w:szCs w:val="26"/>
          <w:lang w:val="en-US"/>
        </w:rPr>
      </w:pPr>
      <w:bookmarkStart w:id="0" w:name="_GoBack"/>
      <w:r>
        <w:rPr>
          <w:rFonts w:hint="default" w:ascii="Times New Roman" w:hAnsi="Times New Roman" w:cs="Times New Roman"/>
          <w:color w:val="FF0000"/>
          <w:sz w:val="26"/>
          <w:szCs w:val="26"/>
          <w:lang w:val="en-US"/>
        </w:rPr>
        <w:t>Giáo viên: Biện Ngọc Danh</w:t>
      </w:r>
    </w:p>
    <w:p>
      <w:pPr>
        <w:pStyle w:val="4"/>
        <w:numPr>
          <w:ilvl w:val="0"/>
          <w:numId w:val="0"/>
        </w:numPr>
        <w:jc w:val="both"/>
        <w:rPr>
          <w:rFonts w:hint="default" w:ascii="Times New Roman" w:hAnsi="Times New Roman" w:cs="Times New Roman"/>
          <w:color w:val="FF0000"/>
          <w:sz w:val="26"/>
          <w:szCs w:val="26"/>
          <w:lang w:val="en-US"/>
        </w:rPr>
      </w:pPr>
      <w:r>
        <w:rPr>
          <w:rFonts w:hint="default" w:ascii="Times New Roman" w:hAnsi="Times New Roman" w:cs="Times New Roman"/>
          <w:color w:val="FF0000"/>
          <w:sz w:val="26"/>
          <w:szCs w:val="26"/>
          <w:lang w:val="en-US"/>
        </w:rPr>
        <w:t>Điện thoại: 0909543002</w:t>
      </w:r>
    </w:p>
    <w:bookmarkEnd w:id="0"/>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4C4990"/>
    <w:multiLevelType w:val="multilevel"/>
    <w:tmpl w:val="484C4990"/>
    <w:lvl w:ilvl="0" w:tentative="0">
      <w:start w:val="1"/>
      <w:numFmt w:val="bullet"/>
      <w:lvlText w:val="-"/>
      <w:lvlJc w:val="left"/>
      <w:pPr>
        <w:ind w:left="1080" w:hanging="360"/>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E6E2D"/>
    <w:rsid w:val="0A4343C2"/>
    <w:rsid w:val="0A640C9B"/>
    <w:rsid w:val="0FB64E61"/>
    <w:rsid w:val="12BF1E7C"/>
    <w:rsid w:val="41C5502C"/>
    <w:rsid w:val="41F93856"/>
    <w:rsid w:val="441F33ED"/>
    <w:rsid w:val="45332708"/>
    <w:rsid w:val="4BD554DE"/>
    <w:rsid w:val="522612C7"/>
    <w:rsid w:val="58DB4C16"/>
    <w:rsid w:val="688A7F2D"/>
    <w:rsid w:val="7EAE6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0"/>
    <w:pPr>
      <w:ind w:left="72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Office_11.2.0.9984_F1E327BC-269C-435d-A152-05C5408002CA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2020-02-04T10:22:00Z</dcterms:created>
  <dc:creator>ACER</dc:creator>
  <cp:lastModifiedBy>DANH BIEN NGOC</cp:lastModifiedBy>
  <dcterms:modified xsi:type="dcterms:W3CDTF">2021-02-19T02:24:18Z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